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Spec="outside"/>
        <w:tblW w:w="92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7"/>
        <w:gridCol w:w="5051"/>
      </w:tblGrid>
      <w:tr w:rsidR="001A17C8" w:rsidRPr="00C84677" w:rsidTr="001A17C8">
        <w:trPr>
          <w:trHeight w:val="1528"/>
        </w:trPr>
        <w:tc>
          <w:tcPr>
            <w:tcW w:w="4227" w:type="dxa"/>
            <w:shd w:val="clear" w:color="000000" w:fill="FFFFFF"/>
          </w:tcPr>
          <w:p w:rsidR="001A17C8" w:rsidRPr="00C84677" w:rsidRDefault="001A17C8" w:rsidP="00B665E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46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265" cy="499745"/>
                  <wp:effectExtent l="19050" t="0" r="635" b="0"/>
                  <wp:docPr id="4" name="Рисунок 1" descr="C:\Users\user\Desktop\Новая папка\Выставки\28.04 Драматическая история физиологии в СССР\M9zeajM7x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Новая папка\Выставки\28.04 Драматическая история физиологии в СССР\M9zeajM7x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7C8" w:rsidRPr="00C84677" w:rsidRDefault="001A17C8" w:rsidP="00B665E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A17C8" w:rsidRPr="00C84677" w:rsidRDefault="001A17C8" w:rsidP="00B665E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shd w:val="clear" w:color="000000" w:fill="FFFFFF"/>
            <w:tcMar>
              <w:left w:w="108" w:type="dxa"/>
              <w:right w:w="108" w:type="dxa"/>
            </w:tcMar>
          </w:tcPr>
          <w:p w:rsidR="001A17C8" w:rsidRPr="00C84677" w:rsidRDefault="001A17C8" w:rsidP="00B665E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1208" cy="731520"/>
                  <wp:effectExtent l="0" t="0" r="0" b="0"/>
                  <wp:docPr id="5" name="Рисунок 0" descr="Изображение в эмблема Новый вариант вмм 201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Изображение в эмблема Новый вариант вмм 201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36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7C8" w:rsidRPr="00C84677" w:rsidRDefault="001A17C8" w:rsidP="00B6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</w:tc>
      </w:tr>
      <w:tr w:rsidR="001A17C8" w:rsidRPr="00C84677" w:rsidTr="001A17C8">
        <w:trPr>
          <w:trHeight w:val="111"/>
        </w:trPr>
        <w:tc>
          <w:tcPr>
            <w:tcW w:w="4227" w:type="dxa"/>
            <w:shd w:val="clear" w:color="000000" w:fill="FFFFFF"/>
          </w:tcPr>
          <w:p w:rsidR="001A17C8" w:rsidRPr="00C84677" w:rsidRDefault="001A17C8" w:rsidP="00B665E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846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САНКТ-ПЕТЕРБУРГСКОЕ НАУЧНОЕ ОБЩЕСТВО ИСТОРИКОВ МЕДИЦИНЫ</w:t>
            </w:r>
          </w:p>
        </w:tc>
        <w:tc>
          <w:tcPr>
            <w:tcW w:w="5051" w:type="dxa"/>
            <w:shd w:val="clear" w:color="000000" w:fill="FFFFFF"/>
            <w:tcMar>
              <w:left w:w="108" w:type="dxa"/>
              <w:right w:w="108" w:type="dxa"/>
            </w:tcMar>
          </w:tcPr>
          <w:p w:rsidR="001A17C8" w:rsidRPr="00C84677" w:rsidRDefault="001A17C8" w:rsidP="00B665E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846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ВОЕННО-МЕДИЦИНСКИЙ МУЗЕЙ</w:t>
            </w:r>
          </w:p>
          <w:p w:rsidR="001A17C8" w:rsidRPr="00C84677" w:rsidRDefault="001A17C8" w:rsidP="00B665E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846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МИНИСТЕРСТВО ОБОРОНЫ РОССИЙСКОЙ ФЕДЕРАЦИИ</w:t>
            </w:r>
          </w:p>
        </w:tc>
      </w:tr>
    </w:tbl>
    <w:p w:rsidR="00054377" w:rsidRPr="00C84677" w:rsidRDefault="00054377" w:rsidP="00054377">
      <w:pPr>
        <w:autoSpaceDE w:val="0"/>
        <w:autoSpaceDN w:val="0"/>
        <w:adjustRightInd w:val="0"/>
        <w:spacing w:after="0" w:line="216" w:lineRule="auto"/>
        <w:ind w:right="-782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</w:p>
    <w:p w:rsidR="003E3BD1" w:rsidRPr="00C84677" w:rsidRDefault="001A17C8" w:rsidP="00942C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46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 22 июля </w:t>
      </w:r>
      <w:r w:rsidR="00434FBA" w:rsidRPr="00C846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основная экспозиция </w:t>
      </w:r>
      <w:r w:rsidRPr="00C846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Военно-медицинск</w:t>
      </w:r>
      <w:r w:rsidR="00434FBA" w:rsidRPr="00C846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ого </w:t>
      </w:r>
      <w:r w:rsidRPr="00C846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музе</w:t>
      </w:r>
      <w:r w:rsidR="00434FBA" w:rsidRPr="00C846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я </w:t>
      </w:r>
      <w:r w:rsidRPr="00C846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вновь открывает свои двери для посетителей. В настоящее время в музее проводятся профилактические мероприятия по подготовке к открытию. </w:t>
      </w:r>
    </w:p>
    <w:p w:rsidR="00434FBA" w:rsidRPr="00C84677" w:rsidRDefault="00434FBA" w:rsidP="00434FB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4FBA" w:rsidRPr="00C84677" w:rsidRDefault="00434FBA" w:rsidP="00434FBA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77">
        <w:rPr>
          <w:rFonts w:ascii="Times New Roman" w:hAnsi="Times New Roman" w:cs="Times New Roman"/>
          <w:color w:val="000000"/>
          <w:sz w:val="24"/>
          <w:szCs w:val="24"/>
        </w:rPr>
        <w:t xml:space="preserve">Посещение музея возможно только по предварительной записи. Посетитель должен быть </w:t>
      </w:r>
      <w:r w:rsidRPr="00C84677">
        <w:rPr>
          <w:rFonts w:ascii="Times New Roman" w:hAnsi="Times New Roman" w:cs="Times New Roman"/>
          <w:sz w:val="24"/>
          <w:szCs w:val="24"/>
        </w:rPr>
        <w:t>в гигиенической маске (на лице, закрывающей полностью нос и рот), перчатках (на руках) – постоянно, во время всего периода посещения.</w:t>
      </w:r>
    </w:p>
    <w:p w:rsidR="00434FBA" w:rsidRPr="00C84677" w:rsidRDefault="00434FBA" w:rsidP="00C846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677">
        <w:rPr>
          <w:rFonts w:ascii="Times New Roman" w:hAnsi="Times New Roman" w:cs="Times New Roman"/>
          <w:b/>
          <w:color w:val="000000"/>
          <w:sz w:val="24"/>
          <w:szCs w:val="24"/>
        </w:rPr>
        <w:t>Запись проводится по телефонам: 8 (812) 952-55-43, 8 (921) 952-55-43</w:t>
      </w:r>
    </w:p>
    <w:p w:rsidR="00434FBA" w:rsidRPr="00C84677" w:rsidRDefault="00434FBA" w:rsidP="00C846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677">
        <w:rPr>
          <w:rFonts w:ascii="Times New Roman" w:hAnsi="Times New Roman" w:cs="Times New Roman"/>
          <w:b/>
          <w:color w:val="000000"/>
          <w:sz w:val="24"/>
          <w:szCs w:val="24"/>
        </w:rPr>
        <w:t>Режим работы: ПН, ЧТ, ПТ, СБ, ВС - с 11.00 до 18.00.</w:t>
      </w:r>
    </w:p>
    <w:p w:rsidR="00434FBA" w:rsidRPr="00C84677" w:rsidRDefault="00434FBA" w:rsidP="00C846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677">
        <w:rPr>
          <w:rFonts w:ascii="Times New Roman" w:hAnsi="Times New Roman" w:cs="Times New Roman"/>
          <w:b/>
          <w:color w:val="000000"/>
          <w:sz w:val="24"/>
          <w:szCs w:val="24"/>
        </w:rPr>
        <w:t>Сеансы посещений: 11.00, 12.30, 14.00, 15.30, 17.00</w:t>
      </w:r>
    </w:p>
    <w:p w:rsidR="00434FBA" w:rsidRPr="00C84677" w:rsidRDefault="00434FBA" w:rsidP="00C846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677">
        <w:rPr>
          <w:rFonts w:ascii="Times New Roman" w:hAnsi="Times New Roman" w:cs="Times New Roman"/>
          <w:b/>
          <w:color w:val="000000"/>
          <w:sz w:val="24"/>
          <w:szCs w:val="24"/>
        </w:rPr>
        <w:t>СР - с 12.00 до 20.00. Сеансы посещений: 12.00, 13.30, 15.00, 16.30, 18.00.</w:t>
      </w:r>
    </w:p>
    <w:p w:rsidR="00434FBA" w:rsidRPr="00C84677" w:rsidRDefault="00434FBA" w:rsidP="00C846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677">
        <w:rPr>
          <w:rFonts w:ascii="Times New Roman" w:hAnsi="Times New Roman" w:cs="Times New Roman"/>
          <w:b/>
          <w:color w:val="000000"/>
          <w:sz w:val="24"/>
          <w:szCs w:val="24"/>
        </w:rPr>
        <w:t>ВТ – ВЫХОДНОЙ.</w:t>
      </w:r>
    </w:p>
    <w:p w:rsidR="004D3AE0" w:rsidRPr="00C84677" w:rsidRDefault="001A17C8" w:rsidP="00434FBA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color w:val="000000"/>
          <w:sz w:val="24"/>
          <w:szCs w:val="24"/>
          <w:u w:val="none"/>
        </w:rPr>
      </w:pPr>
      <w:r w:rsidRPr="00C8467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4FBA" w:rsidRPr="00C84677">
        <w:rPr>
          <w:rStyle w:val="a3"/>
          <w:rFonts w:ascii="Times New Roman" w:hAnsi="Times New Roman"/>
          <w:color w:val="000000"/>
          <w:sz w:val="24"/>
          <w:szCs w:val="24"/>
          <w:u w:val="none"/>
        </w:rPr>
        <w:t>22 июля первым 5 посетителям мы дарим памятные подарки и проводим бесплатную экскурсию! Всем пришедшим в этот день удастся сделать селфи с полюбившемся всем героем – чумным доктором!</w:t>
      </w:r>
    </w:p>
    <w:p w:rsidR="00FB5230" w:rsidRPr="00C84677" w:rsidRDefault="00FB5230" w:rsidP="00942CDF">
      <w:pPr>
        <w:pStyle w:val="1"/>
        <w:spacing w:before="0" w:beforeAutospacing="0" w:after="0" w:afterAutospacing="0"/>
        <w:ind w:left="-30"/>
        <w:jc w:val="center"/>
        <w:rPr>
          <w:sz w:val="24"/>
          <w:szCs w:val="24"/>
        </w:rPr>
      </w:pPr>
    </w:p>
    <w:p w:rsidR="00942CDF" w:rsidRPr="00C84677" w:rsidRDefault="00942CDF" w:rsidP="00942CDF">
      <w:pPr>
        <w:pStyle w:val="1"/>
        <w:spacing w:before="0" w:beforeAutospacing="0" w:after="0" w:afterAutospacing="0"/>
        <w:ind w:left="-30"/>
        <w:jc w:val="center"/>
        <w:rPr>
          <w:sz w:val="24"/>
          <w:szCs w:val="24"/>
        </w:rPr>
      </w:pPr>
      <w:r w:rsidRPr="00C84677">
        <w:rPr>
          <w:sz w:val="24"/>
          <w:szCs w:val="24"/>
        </w:rPr>
        <w:t xml:space="preserve">Временные правила посещения </w:t>
      </w:r>
    </w:p>
    <w:p w:rsidR="00942CDF" w:rsidRPr="00C84677" w:rsidRDefault="00942CDF" w:rsidP="00942CDF">
      <w:pPr>
        <w:pStyle w:val="1"/>
        <w:spacing w:before="0" w:beforeAutospacing="0" w:after="0" w:afterAutospacing="0"/>
        <w:ind w:left="-30"/>
        <w:jc w:val="center"/>
        <w:rPr>
          <w:sz w:val="24"/>
          <w:szCs w:val="24"/>
        </w:rPr>
      </w:pPr>
      <w:proofErr w:type="spellStart"/>
      <w:r w:rsidRPr="00C84677">
        <w:rPr>
          <w:sz w:val="24"/>
          <w:szCs w:val="24"/>
        </w:rPr>
        <w:t>ФГБУКиИ</w:t>
      </w:r>
      <w:proofErr w:type="spellEnd"/>
      <w:r w:rsidRPr="00C84677">
        <w:rPr>
          <w:sz w:val="24"/>
          <w:szCs w:val="24"/>
        </w:rPr>
        <w:t xml:space="preserve"> «Военно-медицинский музей» </w:t>
      </w:r>
    </w:p>
    <w:p w:rsidR="00942CDF" w:rsidRPr="00C84677" w:rsidRDefault="00942CDF" w:rsidP="00942CDF">
      <w:pPr>
        <w:pStyle w:val="1"/>
        <w:spacing w:before="0" w:beforeAutospacing="0" w:after="0" w:afterAutospacing="0"/>
        <w:ind w:left="-30"/>
        <w:jc w:val="center"/>
        <w:rPr>
          <w:sz w:val="24"/>
          <w:szCs w:val="24"/>
        </w:rPr>
      </w:pPr>
      <w:r w:rsidRPr="00C84677">
        <w:rPr>
          <w:sz w:val="24"/>
          <w:szCs w:val="24"/>
        </w:rPr>
        <w:t>Министерства обороны Российской Федерации</w:t>
      </w:r>
    </w:p>
    <w:p w:rsidR="00263F4E" w:rsidRPr="00C84677" w:rsidRDefault="00263F4E" w:rsidP="00C84677">
      <w:pPr>
        <w:numPr>
          <w:ilvl w:val="0"/>
          <w:numId w:val="4"/>
        </w:numPr>
        <w:tabs>
          <w:tab w:val="clear" w:pos="720"/>
          <w:tab w:val="num" w:pos="-142"/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77">
        <w:rPr>
          <w:rFonts w:ascii="Times New Roman" w:hAnsi="Times New Roman" w:cs="Times New Roman"/>
          <w:sz w:val="24"/>
          <w:szCs w:val="24"/>
        </w:rPr>
        <w:t>Музей будет открыт для индивидуального и семейного посещения. Посещение музея, индивидуальные и групповые экскурсии, а также музейные занятия (с численностью группы строго не более 5 человек) проводятся по предварительной записи по телефону: 8 (812) 952-55-43, 8 (921) 952-55-43.</w:t>
      </w:r>
      <w:r w:rsidR="00942CDF" w:rsidRPr="00C84677">
        <w:rPr>
          <w:rFonts w:ascii="Times New Roman" w:hAnsi="Times New Roman" w:cs="Times New Roman"/>
          <w:sz w:val="24"/>
          <w:szCs w:val="24"/>
        </w:rPr>
        <w:t xml:space="preserve"> </w:t>
      </w:r>
      <w:r w:rsidRPr="00C84677">
        <w:rPr>
          <w:rFonts w:ascii="Times New Roman" w:hAnsi="Times New Roman" w:cs="Times New Roman"/>
          <w:sz w:val="24"/>
          <w:szCs w:val="24"/>
        </w:rPr>
        <w:t>Если у Вас возникнут вопросы, связанные с осмотром экспозиции, наши сотрудники всегда рады Вам помочь.</w:t>
      </w:r>
    </w:p>
    <w:p w:rsidR="00263F4E" w:rsidRPr="00C84677" w:rsidRDefault="00263F4E" w:rsidP="00C84677">
      <w:pPr>
        <w:pStyle w:val="a8"/>
        <w:spacing w:before="0" w:beforeAutospacing="0" w:after="0" w:afterAutospacing="0" w:line="0" w:lineRule="atLeast"/>
        <w:jc w:val="both"/>
      </w:pPr>
      <w:r w:rsidRPr="00C84677">
        <w:t xml:space="preserve">2. При посещении </w:t>
      </w:r>
      <w:r w:rsidR="00E4185B" w:rsidRPr="00C84677">
        <w:t>м</w:t>
      </w:r>
      <w:r w:rsidRPr="00C84677">
        <w:t>узея мы просим Вас соблюдать дистанцию не менее полутора метров по отношению к другим посетителям и сотрудникам Музея.</w:t>
      </w:r>
    </w:p>
    <w:p w:rsidR="00263F4E" w:rsidRPr="00C84677" w:rsidRDefault="00263F4E" w:rsidP="00C84677">
      <w:pPr>
        <w:pStyle w:val="a8"/>
        <w:spacing w:before="0" w:beforeAutospacing="0" w:after="0" w:afterAutospacing="0" w:line="0" w:lineRule="atLeast"/>
        <w:jc w:val="both"/>
      </w:pPr>
      <w:r w:rsidRPr="00C84677">
        <w:t>3. К посещению экспозиции посетители допускаются только в медицинских масках и перчатках.</w:t>
      </w:r>
    </w:p>
    <w:p w:rsidR="00263F4E" w:rsidRPr="00C84677" w:rsidRDefault="00263F4E" w:rsidP="00C84677">
      <w:pPr>
        <w:pStyle w:val="a8"/>
        <w:spacing w:before="0" w:beforeAutospacing="0" w:after="0" w:afterAutospacing="0" w:line="0" w:lineRule="atLeast"/>
        <w:jc w:val="both"/>
      </w:pPr>
      <w:r w:rsidRPr="00C84677">
        <w:t>4. Для посетителей старше 65 лет сохраняется возможность посещения экспозиции и приобретения льготного билета.</w:t>
      </w:r>
    </w:p>
    <w:p w:rsidR="00263F4E" w:rsidRPr="00C84677" w:rsidRDefault="00263F4E" w:rsidP="00C84677">
      <w:pPr>
        <w:pStyle w:val="a8"/>
        <w:spacing w:before="0" w:beforeAutospacing="0" w:after="0" w:afterAutospacing="0" w:line="0" w:lineRule="atLeast"/>
        <w:jc w:val="both"/>
      </w:pPr>
      <w:r w:rsidRPr="00C84677">
        <w:t xml:space="preserve">5. Ценовая политика </w:t>
      </w:r>
      <w:r w:rsidR="00E4185B" w:rsidRPr="00C84677">
        <w:t>м</w:t>
      </w:r>
      <w:r w:rsidRPr="00C84677">
        <w:t>узея остается прежней. Входной билет с правом осмотра всей экспозиции и временных выставок:</w:t>
      </w:r>
    </w:p>
    <w:p w:rsidR="00263F4E" w:rsidRPr="00C84677" w:rsidRDefault="00263F4E" w:rsidP="00C84677">
      <w:pPr>
        <w:pStyle w:val="a8"/>
        <w:spacing w:before="0" w:beforeAutospacing="0" w:after="0" w:afterAutospacing="0" w:line="0" w:lineRule="atLeast"/>
        <w:jc w:val="both"/>
      </w:pPr>
      <w:r w:rsidRPr="00C84677">
        <w:t>· </w:t>
      </w:r>
      <w:r w:rsidRPr="00C84677">
        <w:rPr>
          <w:rStyle w:val="a6"/>
          <w:b/>
          <w:bCs/>
        </w:rPr>
        <w:t>для льготных категорий граждан Российской Федерации, стран СНГ и ЕАЭС - 100 руб.</w:t>
      </w:r>
    </w:p>
    <w:p w:rsidR="00263F4E" w:rsidRPr="00C84677" w:rsidRDefault="00263F4E" w:rsidP="00C84677">
      <w:pPr>
        <w:pStyle w:val="a8"/>
        <w:spacing w:before="0" w:beforeAutospacing="0" w:after="0" w:afterAutospacing="0" w:line="0" w:lineRule="atLeast"/>
        <w:jc w:val="both"/>
      </w:pPr>
      <w:r w:rsidRPr="00C84677">
        <w:rPr>
          <w:rStyle w:val="a6"/>
          <w:b/>
          <w:bCs/>
        </w:rPr>
        <w:t>· для граждан Российской Федерации, стран СНГ и ЕАЭС - 200 руб.</w:t>
      </w:r>
    </w:p>
    <w:p w:rsidR="00263F4E" w:rsidRPr="00C84677" w:rsidRDefault="00263F4E" w:rsidP="00C84677">
      <w:pPr>
        <w:pStyle w:val="a8"/>
        <w:spacing w:before="0" w:beforeAutospacing="0" w:after="0" w:afterAutospacing="0" w:line="0" w:lineRule="atLeast"/>
        <w:jc w:val="both"/>
      </w:pPr>
      <w:r w:rsidRPr="00C84677">
        <w:rPr>
          <w:rStyle w:val="a6"/>
          <w:b/>
          <w:bCs/>
        </w:rPr>
        <w:t>· для иностранных граждан - 300 руб.</w:t>
      </w:r>
    </w:p>
    <w:p w:rsidR="00263F4E" w:rsidRPr="00C84677" w:rsidRDefault="00263F4E" w:rsidP="00C84677">
      <w:pPr>
        <w:pStyle w:val="a8"/>
        <w:spacing w:before="0" w:beforeAutospacing="0" w:after="0" w:afterAutospacing="0" w:line="0" w:lineRule="atLeast"/>
        <w:jc w:val="both"/>
      </w:pPr>
      <w:r w:rsidRPr="00C84677">
        <w:t>С перечнем категорий граждан, имеющих право на льготное посещение музея, Вы можете ознакомиться на сайте музея: </w:t>
      </w:r>
      <w:hyperlink r:id="rId8" w:tgtFrame="_blank" w:history="1">
        <w:r w:rsidRPr="00C84677">
          <w:rPr>
            <w:rStyle w:val="a3"/>
            <w:color w:val="1D528F"/>
          </w:rPr>
          <w:t>https://milmed.spb.ru</w:t>
        </w:r>
      </w:hyperlink>
      <w:r w:rsidRPr="00C84677">
        <w:t> в разделе «Посетителям».</w:t>
      </w:r>
      <w:r w:rsidRPr="00C84677">
        <w:br/>
      </w:r>
      <w:r w:rsidRPr="00C84677">
        <w:br/>
        <w:t xml:space="preserve">6. Вход в </w:t>
      </w:r>
      <w:r w:rsidR="00E4185B" w:rsidRPr="00C84677">
        <w:t>м</w:t>
      </w:r>
      <w:r w:rsidRPr="00C84677">
        <w:t>узей для всех медицинских работников до конца 2020 года – бесплатный (кассиру необходимо предъявить любой документ, подтверждающий, что Вы являетесь медиком).</w:t>
      </w:r>
    </w:p>
    <w:p w:rsidR="00263F4E" w:rsidRPr="00C84677" w:rsidRDefault="00263F4E" w:rsidP="00C84677">
      <w:pPr>
        <w:pStyle w:val="a8"/>
        <w:spacing w:before="0" w:beforeAutospacing="0" w:after="0" w:afterAutospacing="0" w:line="0" w:lineRule="atLeast"/>
        <w:jc w:val="both"/>
      </w:pPr>
      <w:r w:rsidRPr="00C84677">
        <w:lastRenderedPageBreak/>
        <w:t xml:space="preserve">7. Доступ к интерактивным зонам экспозиции </w:t>
      </w:r>
      <w:r w:rsidR="00942CDF" w:rsidRPr="00C84677">
        <w:t>м</w:t>
      </w:r>
      <w:r w:rsidRPr="00C84677">
        <w:t>узея временно исключен.</w:t>
      </w:r>
    </w:p>
    <w:p w:rsidR="00263F4E" w:rsidRPr="00C84677" w:rsidRDefault="00263F4E" w:rsidP="00C84677">
      <w:pPr>
        <w:pStyle w:val="a8"/>
        <w:spacing w:before="0" w:beforeAutospacing="0" w:after="0" w:afterAutospacing="0" w:line="0" w:lineRule="atLeast"/>
        <w:jc w:val="both"/>
      </w:pPr>
      <w:r w:rsidRPr="00C84677">
        <w:t xml:space="preserve">8. В залах </w:t>
      </w:r>
      <w:r w:rsidR="00942CDF" w:rsidRPr="00C84677">
        <w:t>м</w:t>
      </w:r>
      <w:r w:rsidRPr="00C84677">
        <w:t>узея через каждые 45 минут с начала работы проводится уборка и дезинфекция. Просим с пониманием отнестись к возможным неудобствам.</w:t>
      </w:r>
      <w:r w:rsidRPr="00C84677">
        <w:br/>
      </w:r>
      <w:r w:rsidRPr="00C84677">
        <w:br/>
        <w:t xml:space="preserve">9. При входе в </w:t>
      </w:r>
      <w:r w:rsidR="00942CDF" w:rsidRPr="00C84677">
        <w:t>м</w:t>
      </w:r>
      <w:r w:rsidRPr="00C84677">
        <w:t>узей расположены дозаторы с дезинфицирующими средствами – пожалуйста, воспользуйтесь ими до и после посещения Музея.</w:t>
      </w:r>
      <w:r w:rsidRPr="00C84677">
        <w:br/>
      </w:r>
      <w:r w:rsidRPr="00C84677">
        <w:br/>
        <w:t>10. Убедительная просьба воздержаться от посещения в случае проявления любых признаков ОРВИ. Если Вы забронировали определенное время для посещения нашего Музея, но решили остаться дома из-за плохого самочувствия – пожалуйста, свяжитесь с нами по телефону 8 (812) 952-55-43 или 8 (921) 952-55-43, и мы обязательно перенесем Ваш визит на новую удобную дату.</w:t>
      </w:r>
    </w:p>
    <w:p w:rsidR="00434FBA" w:rsidRPr="00C84677" w:rsidRDefault="00942CDF" w:rsidP="00C84677">
      <w:pPr>
        <w:spacing w:before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677">
        <w:rPr>
          <w:rFonts w:ascii="Times New Roman" w:hAnsi="Times New Roman" w:cs="Times New Roman"/>
          <w:sz w:val="24"/>
          <w:szCs w:val="24"/>
        </w:rPr>
        <w:t>Режим работы м</w:t>
      </w:r>
      <w:r w:rsidR="00E4185B" w:rsidRPr="00C84677">
        <w:rPr>
          <w:rFonts w:ascii="Times New Roman" w:hAnsi="Times New Roman" w:cs="Times New Roman"/>
          <w:sz w:val="24"/>
          <w:szCs w:val="24"/>
        </w:rPr>
        <w:t>узея:</w:t>
      </w:r>
    </w:p>
    <w:p w:rsidR="00FB5230" w:rsidRPr="00C84677" w:rsidRDefault="00263F4E" w:rsidP="00434FBA">
      <w:pPr>
        <w:spacing w:before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77">
        <w:rPr>
          <w:rFonts w:ascii="Times New Roman" w:hAnsi="Times New Roman" w:cs="Times New Roman"/>
          <w:sz w:val="24"/>
          <w:szCs w:val="24"/>
        </w:rPr>
        <w:t>ПН, ЧТ</w:t>
      </w:r>
      <w:r w:rsidR="00E4185B" w:rsidRPr="00C84677">
        <w:rPr>
          <w:rFonts w:ascii="Times New Roman" w:hAnsi="Times New Roman" w:cs="Times New Roman"/>
          <w:sz w:val="24"/>
          <w:szCs w:val="24"/>
        </w:rPr>
        <w:t xml:space="preserve">, ПТ, СБ, ВС – с 11.00 до 18.00, </w:t>
      </w:r>
      <w:r w:rsidRPr="00C84677">
        <w:rPr>
          <w:rFonts w:ascii="Times New Roman" w:hAnsi="Times New Roman" w:cs="Times New Roman"/>
          <w:sz w:val="24"/>
          <w:szCs w:val="24"/>
        </w:rPr>
        <w:t xml:space="preserve">СР </w:t>
      </w:r>
      <w:r w:rsidR="00E4185B" w:rsidRPr="00C84677">
        <w:rPr>
          <w:rFonts w:ascii="Times New Roman" w:hAnsi="Times New Roman" w:cs="Times New Roman"/>
          <w:sz w:val="24"/>
          <w:szCs w:val="24"/>
        </w:rPr>
        <w:t xml:space="preserve">– </w:t>
      </w:r>
      <w:r w:rsidRPr="00C84677">
        <w:rPr>
          <w:rFonts w:ascii="Times New Roman" w:hAnsi="Times New Roman" w:cs="Times New Roman"/>
          <w:sz w:val="24"/>
          <w:szCs w:val="24"/>
        </w:rPr>
        <w:t xml:space="preserve"> с 12.00 до 20.00</w:t>
      </w:r>
      <w:r w:rsidRPr="00C84677">
        <w:rPr>
          <w:rFonts w:ascii="Times New Roman" w:hAnsi="Times New Roman" w:cs="Times New Roman"/>
          <w:sz w:val="24"/>
          <w:szCs w:val="24"/>
        </w:rPr>
        <w:br/>
        <w:t>ВТ</w:t>
      </w:r>
      <w:r w:rsidR="00434FBA" w:rsidRPr="00C84677">
        <w:rPr>
          <w:rFonts w:ascii="Times New Roman" w:hAnsi="Times New Roman" w:cs="Times New Roman"/>
          <w:sz w:val="24"/>
          <w:szCs w:val="24"/>
        </w:rPr>
        <w:t xml:space="preserve"> </w:t>
      </w:r>
      <w:r w:rsidR="00E4185B" w:rsidRPr="00C84677">
        <w:rPr>
          <w:rFonts w:ascii="Times New Roman" w:hAnsi="Times New Roman" w:cs="Times New Roman"/>
          <w:sz w:val="24"/>
          <w:szCs w:val="24"/>
        </w:rPr>
        <w:t xml:space="preserve">–  выходной. </w:t>
      </w:r>
      <w:r w:rsidRPr="00C84677">
        <w:rPr>
          <w:rFonts w:ascii="Times New Roman" w:hAnsi="Times New Roman" w:cs="Times New Roman"/>
          <w:sz w:val="24"/>
          <w:szCs w:val="24"/>
        </w:rPr>
        <w:t>Кас</w:t>
      </w:r>
      <w:r w:rsidR="00E4185B" w:rsidRPr="00C84677">
        <w:rPr>
          <w:rFonts w:ascii="Times New Roman" w:hAnsi="Times New Roman" w:cs="Times New Roman"/>
          <w:sz w:val="24"/>
          <w:szCs w:val="24"/>
        </w:rPr>
        <w:t xml:space="preserve">са закрывается на 1 час раньше. </w:t>
      </w:r>
      <w:r w:rsidRPr="00C84677">
        <w:rPr>
          <w:rFonts w:ascii="Times New Roman" w:hAnsi="Times New Roman" w:cs="Times New Roman"/>
          <w:sz w:val="24"/>
          <w:szCs w:val="24"/>
        </w:rPr>
        <w:t>Оплата входных билетов о</w:t>
      </w:r>
      <w:r w:rsidR="00E4185B" w:rsidRPr="00C84677">
        <w:rPr>
          <w:rFonts w:ascii="Times New Roman" w:hAnsi="Times New Roman" w:cs="Times New Roman"/>
          <w:sz w:val="24"/>
          <w:szCs w:val="24"/>
        </w:rPr>
        <w:t>существляется через кассу м</w:t>
      </w:r>
      <w:r w:rsidRPr="00C84677">
        <w:rPr>
          <w:rFonts w:ascii="Times New Roman" w:hAnsi="Times New Roman" w:cs="Times New Roman"/>
          <w:sz w:val="24"/>
          <w:szCs w:val="24"/>
        </w:rPr>
        <w:t>узея наличными или банковскими картами.</w:t>
      </w:r>
    </w:p>
    <w:p w:rsidR="00263F4E" w:rsidRPr="00C84677" w:rsidRDefault="00263F4E" w:rsidP="00FB5230">
      <w:pPr>
        <w:spacing w:before="3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677">
        <w:rPr>
          <w:rFonts w:ascii="Times New Roman" w:hAnsi="Times New Roman" w:cs="Times New Roman"/>
          <w:i/>
          <w:sz w:val="24"/>
          <w:szCs w:val="24"/>
        </w:rPr>
        <w:t>В целях сохранения жизни и здоровья посетителей в период действия</w:t>
      </w:r>
      <w:r w:rsidRPr="00C84677">
        <w:rPr>
          <w:rFonts w:ascii="Times New Roman" w:hAnsi="Times New Roman" w:cs="Times New Roman"/>
          <w:sz w:val="24"/>
          <w:szCs w:val="24"/>
        </w:rPr>
        <w:t xml:space="preserve"> </w:t>
      </w:r>
      <w:r w:rsidRPr="00C84677">
        <w:rPr>
          <w:rFonts w:ascii="Times New Roman" w:hAnsi="Times New Roman" w:cs="Times New Roman"/>
          <w:i/>
          <w:sz w:val="24"/>
          <w:szCs w:val="24"/>
        </w:rPr>
        <w:t xml:space="preserve">ограничительных мер по предупреждению распространения </w:t>
      </w:r>
      <w:proofErr w:type="spellStart"/>
      <w:r w:rsidRPr="00C84677">
        <w:rPr>
          <w:rFonts w:ascii="Times New Roman" w:hAnsi="Times New Roman" w:cs="Times New Roman"/>
          <w:i/>
          <w:sz w:val="24"/>
          <w:szCs w:val="24"/>
        </w:rPr>
        <w:t>коронавирусной</w:t>
      </w:r>
      <w:proofErr w:type="spellEnd"/>
      <w:r w:rsidRPr="00C84677">
        <w:rPr>
          <w:rFonts w:ascii="Times New Roman" w:hAnsi="Times New Roman" w:cs="Times New Roman"/>
          <w:i/>
          <w:sz w:val="24"/>
          <w:szCs w:val="24"/>
        </w:rPr>
        <w:t xml:space="preserve"> инфекции вводятся дополнения в правила поведения в экспозиции Военно-медицинского музея.</w:t>
      </w:r>
      <w:r w:rsidR="00434FBA" w:rsidRPr="00C846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4677">
        <w:rPr>
          <w:rFonts w:ascii="Times New Roman" w:hAnsi="Times New Roman" w:cs="Times New Roman"/>
          <w:i/>
          <w:sz w:val="24"/>
          <w:szCs w:val="24"/>
        </w:rPr>
        <w:t xml:space="preserve">Данные дополнения вводятся на весь период действия ограничительных мер, установленных органом исполнительной власти Санкт-Петербурга, и обязательны для всех посетителей музея. При несоблюдении дополнений в правила поведения в экспозиции Военно-медицинского музея в период действия ограничительных мер, посетителю будет отказано в возможности посетить музей. </w:t>
      </w:r>
    </w:p>
    <w:p w:rsidR="00263F4E" w:rsidRPr="00C84677" w:rsidRDefault="00263F4E" w:rsidP="00942CDF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4677">
        <w:rPr>
          <w:rFonts w:ascii="Times New Roman" w:hAnsi="Times New Roman" w:cs="Times New Roman"/>
          <w:b/>
          <w:sz w:val="24"/>
          <w:szCs w:val="24"/>
        </w:rPr>
        <w:t>Посетитель обязан:</w:t>
      </w:r>
    </w:p>
    <w:p w:rsidR="00263F4E" w:rsidRPr="00C84677" w:rsidRDefault="00263F4E" w:rsidP="00434FBA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77">
        <w:rPr>
          <w:rFonts w:ascii="Times New Roman" w:hAnsi="Times New Roman" w:cs="Times New Roman"/>
          <w:sz w:val="24"/>
          <w:szCs w:val="24"/>
        </w:rPr>
        <w:t>Посещать</w:t>
      </w:r>
      <w:r w:rsidR="00E4185B" w:rsidRPr="00C84677">
        <w:rPr>
          <w:rFonts w:ascii="Times New Roman" w:hAnsi="Times New Roman" w:cs="Times New Roman"/>
          <w:sz w:val="24"/>
          <w:szCs w:val="24"/>
        </w:rPr>
        <w:t xml:space="preserve"> Военно-медицинский</w:t>
      </w:r>
      <w:r w:rsidRPr="00C84677">
        <w:rPr>
          <w:rFonts w:ascii="Times New Roman" w:hAnsi="Times New Roman" w:cs="Times New Roman"/>
          <w:sz w:val="24"/>
          <w:szCs w:val="24"/>
        </w:rPr>
        <w:t xml:space="preserve"> музей в гигиенической маске (на лице, закрывающей полностью нос и рот), перчатках (на руках) – постоянно, </w:t>
      </w:r>
      <w:r w:rsidR="00E4185B" w:rsidRPr="00C84677">
        <w:rPr>
          <w:rFonts w:ascii="Times New Roman" w:hAnsi="Times New Roman" w:cs="Times New Roman"/>
          <w:sz w:val="24"/>
          <w:szCs w:val="24"/>
        </w:rPr>
        <w:t>во время всего</w:t>
      </w:r>
      <w:r w:rsidRPr="00C84677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E4185B" w:rsidRPr="00C84677">
        <w:rPr>
          <w:rFonts w:ascii="Times New Roman" w:hAnsi="Times New Roman" w:cs="Times New Roman"/>
          <w:sz w:val="24"/>
          <w:szCs w:val="24"/>
        </w:rPr>
        <w:t>а</w:t>
      </w:r>
      <w:r w:rsidRPr="00C84677">
        <w:rPr>
          <w:rFonts w:ascii="Times New Roman" w:hAnsi="Times New Roman" w:cs="Times New Roman"/>
          <w:sz w:val="24"/>
          <w:szCs w:val="24"/>
        </w:rPr>
        <w:t xml:space="preserve"> посещения.</w:t>
      </w:r>
    </w:p>
    <w:p w:rsidR="00263F4E" w:rsidRPr="00C84677" w:rsidRDefault="00263F4E" w:rsidP="00434FBA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77">
        <w:rPr>
          <w:rFonts w:ascii="Times New Roman" w:hAnsi="Times New Roman" w:cs="Times New Roman"/>
          <w:sz w:val="24"/>
          <w:szCs w:val="24"/>
        </w:rPr>
        <w:t>Пройти термометрию, проводимую сотрудниками музея.</w:t>
      </w:r>
    </w:p>
    <w:p w:rsidR="00263F4E" w:rsidRPr="00C84677" w:rsidRDefault="00263F4E" w:rsidP="00434FBA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77">
        <w:rPr>
          <w:rFonts w:ascii="Times New Roman" w:hAnsi="Times New Roman" w:cs="Times New Roman"/>
          <w:sz w:val="24"/>
          <w:szCs w:val="24"/>
        </w:rPr>
        <w:t xml:space="preserve">Быть уверенным в состоянии своего здоровья, чтобы не подвергать риску заражения </w:t>
      </w:r>
      <w:proofErr w:type="spellStart"/>
      <w:r w:rsidRPr="00C8467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84677">
        <w:rPr>
          <w:rFonts w:ascii="Times New Roman" w:hAnsi="Times New Roman" w:cs="Times New Roman"/>
          <w:sz w:val="24"/>
          <w:szCs w:val="24"/>
        </w:rPr>
        <w:t xml:space="preserve"> инфекцией иных лиц.</w:t>
      </w:r>
    </w:p>
    <w:p w:rsidR="00263F4E" w:rsidRPr="00C84677" w:rsidRDefault="00263F4E" w:rsidP="00434FBA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77">
        <w:rPr>
          <w:rFonts w:ascii="Times New Roman" w:hAnsi="Times New Roman" w:cs="Times New Roman"/>
          <w:sz w:val="24"/>
          <w:szCs w:val="24"/>
        </w:rPr>
        <w:t>Следовать указаниям на информационных стендах, расположенных в экспозиции Военно-медицинского музея.</w:t>
      </w:r>
    </w:p>
    <w:p w:rsidR="00263F4E" w:rsidRPr="00C84677" w:rsidRDefault="00263F4E" w:rsidP="00434FBA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77">
        <w:rPr>
          <w:rFonts w:ascii="Times New Roman" w:hAnsi="Times New Roman" w:cs="Times New Roman"/>
          <w:sz w:val="24"/>
          <w:szCs w:val="24"/>
        </w:rPr>
        <w:t>При необходимости пользоваться средствами обеззараживания рук, установленными  в фойе музея.</w:t>
      </w:r>
    </w:p>
    <w:p w:rsidR="00263F4E" w:rsidRPr="00C84677" w:rsidRDefault="00263F4E" w:rsidP="00434FBA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77">
        <w:rPr>
          <w:rFonts w:ascii="Times New Roman" w:hAnsi="Times New Roman" w:cs="Times New Roman"/>
          <w:sz w:val="24"/>
          <w:szCs w:val="24"/>
        </w:rPr>
        <w:t>Соблюдать «</w:t>
      </w:r>
      <w:r w:rsidR="00E4185B" w:rsidRPr="00C84677">
        <w:rPr>
          <w:rFonts w:ascii="Times New Roman" w:hAnsi="Times New Roman" w:cs="Times New Roman"/>
          <w:sz w:val="24"/>
          <w:szCs w:val="24"/>
        </w:rPr>
        <w:t>социальную</w:t>
      </w:r>
      <w:r w:rsidRPr="00C84677">
        <w:rPr>
          <w:rFonts w:ascii="Times New Roman" w:hAnsi="Times New Roman" w:cs="Times New Roman"/>
          <w:sz w:val="24"/>
          <w:szCs w:val="24"/>
        </w:rPr>
        <w:t xml:space="preserve"> дистанцию» с иными посетителями 1,5 метра, за исключением членов своей группы (семьи и т.п.)</w:t>
      </w:r>
    </w:p>
    <w:p w:rsidR="00263F4E" w:rsidRPr="00C84677" w:rsidRDefault="00263F4E" w:rsidP="00434FBA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77">
        <w:rPr>
          <w:rFonts w:ascii="Times New Roman" w:hAnsi="Times New Roman" w:cs="Times New Roman"/>
          <w:sz w:val="24"/>
          <w:szCs w:val="24"/>
        </w:rPr>
        <w:t>Преимущественно передвигаться по экспозиции музея по предлагаемым маршрутам, таким образом</w:t>
      </w:r>
      <w:r w:rsidR="00E4185B" w:rsidRPr="00C84677">
        <w:rPr>
          <w:rFonts w:ascii="Times New Roman" w:hAnsi="Times New Roman" w:cs="Times New Roman"/>
          <w:sz w:val="24"/>
          <w:szCs w:val="24"/>
        </w:rPr>
        <w:t>,</w:t>
      </w:r>
      <w:r w:rsidRPr="00C84677">
        <w:rPr>
          <w:rFonts w:ascii="Times New Roman" w:hAnsi="Times New Roman" w:cs="Times New Roman"/>
          <w:sz w:val="24"/>
          <w:szCs w:val="24"/>
        </w:rPr>
        <w:t xml:space="preserve"> исключая пересекающиеся потоки движения с иными посетителями.</w:t>
      </w:r>
    </w:p>
    <w:p w:rsidR="00263F4E" w:rsidRPr="00C84677" w:rsidRDefault="00263F4E" w:rsidP="00434FBA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77">
        <w:rPr>
          <w:rFonts w:ascii="Times New Roman" w:hAnsi="Times New Roman" w:cs="Times New Roman"/>
          <w:sz w:val="24"/>
          <w:szCs w:val="24"/>
        </w:rPr>
        <w:t>По возможности</w:t>
      </w:r>
      <w:r w:rsidR="00E4185B" w:rsidRPr="00C84677">
        <w:rPr>
          <w:rFonts w:ascii="Times New Roman" w:hAnsi="Times New Roman" w:cs="Times New Roman"/>
          <w:sz w:val="24"/>
          <w:szCs w:val="24"/>
        </w:rPr>
        <w:t>,</w:t>
      </w:r>
      <w:r w:rsidRPr="00C84677">
        <w:rPr>
          <w:rFonts w:ascii="Times New Roman" w:hAnsi="Times New Roman" w:cs="Times New Roman"/>
          <w:sz w:val="24"/>
          <w:szCs w:val="24"/>
        </w:rPr>
        <w:t xml:space="preserve"> ограничить контакты с иными посетителями в момент посещения Военно-медицинского музея. </w:t>
      </w:r>
    </w:p>
    <w:p w:rsidR="00263F4E" w:rsidRPr="00C84677" w:rsidRDefault="00263F4E" w:rsidP="00434FBA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77">
        <w:rPr>
          <w:rFonts w:ascii="Times New Roman" w:hAnsi="Times New Roman" w:cs="Times New Roman"/>
          <w:sz w:val="24"/>
          <w:szCs w:val="24"/>
        </w:rPr>
        <w:t>Избегать длительных остановок при передви</w:t>
      </w:r>
      <w:r w:rsidR="00E4185B" w:rsidRPr="00C84677">
        <w:rPr>
          <w:rFonts w:ascii="Times New Roman" w:hAnsi="Times New Roman" w:cs="Times New Roman"/>
          <w:sz w:val="24"/>
          <w:szCs w:val="24"/>
        </w:rPr>
        <w:t>жении по предлагаемому маршруту</w:t>
      </w:r>
      <w:r w:rsidRPr="00C84677">
        <w:rPr>
          <w:rFonts w:ascii="Times New Roman" w:hAnsi="Times New Roman" w:cs="Times New Roman"/>
          <w:sz w:val="24"/>
          <w:szCs w:val="24"/>
        </w:rPr>
        <w:t xml:space="preserve"> с целью недопущения «скученности» посетителей, предоставляя возможность всем желающим осмотреть экспозицию.</w:t>
      </w:r>
    </w:p>
    <w:p w:rsidR="00263F4E" w:rsidRPr="00C84677" w:rsidRDefault="00263F4E" w:rsidP="00434FBA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77">
        <w:rPr>
          <w:rFonts w:ascii="Times New Roman" w:hAnsi="Times New Roman" w:cs="Times New Roman"/>
          <w:sz w:val="24"/>
          <w:szCs w:val="24"/>
        </w:rPr>
        <w:lastRenderedPageBreak/>
        <w:t>При внезапном ухудшении здоровья обратиться за медицинской помощью и покинуть Военно-медицинский музей, не подвергая риску ухудшения здоровья иных посетителей.</w:t>
      </w:r>
    </w:p>
    <w:p w:rsidR="00263F4E" w:rsidRDefault="00263F4E" w:rsidP="00434FBA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77">
        <w:rPr>
          <w:rFonts w:ascii="Times New Roman" w:hAnsi="Times New Roman" w:cs="Times New Roman"/>
          <w:sz w:val="24"/>
          <w:szCs w:val="24"/>
        </w:rPr>
        <w:t xml:space="preserve">При посещении туалетов вымыть руки с мылом и обработать их предлагаемыми средствами, обладающими </w:t>
      </w:r>
      <w:proofErr w:type="spellStart"/>
      <w:r w:rsidRPr="00C84677">
        <w:rPr>
          <w:rFonts w:ascii="Times New Roman" w:hAnsi="Times New Roman" w:cs="Times New Roman"/>
          <w:sz w:val="24"/>
          <w:szCs w:val="24"/>
        </w:rPr>
        <w:t>вирулицидной</w:t>
      </w:r>
      <w:proofErr w:type="spellEnd"/>
      <w:r w:rsidRPr="00C84677">
        <w:rPr>
          <w:rFonts w:ascii="Times New Roman" w:hAnsi="Times New Roman" w:cs="Times New Roman"/>
          <w:sz w:val="24"/>
          <w:szCs w:val="24"/>
        </w:rPr>
        <w:t xml:space="preserve"> активностью. </w:t>
      </w:r>
    </w:p>
    <w:p w:rsidR="00C84677" w:rsidRDefault="00C84677" w:rsidP="00C84677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677" w:rsidRPr="00C84677" w:rsidRDefault="00C84677" w:rsidP="00C846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46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посмотреть в музее?</w:t>
      </w:r>
    </w:p>
    <w:p w:rsidR="00C84677" w:rsidRPr="00C84677" w:rsidRDefault="00C84677" w:rsidP="00C846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4677" w:rsidRPr="00C84677" w:rsidRDefault="00C84677" w:rsidP="00C8467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8467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Музей военно-медицинской службы Красной </w:t>
      </w:r>
      <w:r w:rsidRPr="00C84677">
        <w:rPr>
          <w:rStyle w:val="a6"/>
          <w:rFonts w:ascii="Times New Roman" w:hAnsi="Times New Roman" w:cs="Times New Roman"/>
          <w:b/>
          <w:iCs w:val="0"/>
          <w:color w:val="000000"/>
          <w:sz w:val="24"/>
          <w:szCs w:val="24"/>
          <w:shd w:val="clear" w:color="auto" w:fill="FFFFFF"/>
        </w:rPr>
        <w:t>армии</w:t>
      </w:r>
      <w:r w:rsidRPr="00C8467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C84677" w:rsidRPr="00C84677" w:rsidRDefault="00C84677" w:rsidP="00C84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Музей посвящен вкладу военных медиков, возвративших в строй более 17 миллионов советских бойцов и командиров, в победу над нацистской Германией. Музей военно-медицинской службы Красной Армии – дань памяти и уважения военным медикам – участникам Великой Отечественной войны. </w:t>
      </w:r>
    </w:p>
    <w:p w:rsidR="00C84677" w:rsidRPr="00C84677" w:rsidRDefault="00C84677" w:rsidP="00C8467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8467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Музей Николая Пирогова </w:t>
      </w:r>
    </w:p>
    <w:p w:rsidR="00C84677" w:rsidRPr="00C84677" w:rsidRDefault="00C84677" w:rsidP="00C84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Музей посвящен жизни и деятельности выдающегося мыслителя, ученого, самоотверженного труженика Николая Ивановича </w:t>
      </w:r>
      <w:r w:rsidRPr="00C84677"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Пирогова</w:t>
      </w:r>
      <w:r w:rsidRPr="00C8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был одним из основоположников топографической анатомии и военно-полевой хирургии, талантливым педагогом и крупным общественным деятелем.</w:t>
      </w:r>
    </w:p>
    <w:p w:rsidR="00C84677" w:rsidRPr="00C84677" w:rsidRDefault="00C84677" w:rsidP="00C8467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8467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Выставка «Маска, которая спасла миллионы»</w:t>
      </w:r>
    </w:p>
    <w:p w:rsidR="00C84677" w:rsidRPr="00C84677" w:rsidRDefault="00C84677" w:rsidP="00C84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протяжении всей истории человечество изобретало разнообразные средства, помогающие защитить себя в бою с видимым и осязаемым врагом, однако в начале XX в. появилось первое «невидимое оружие» – химическое. </w:t>
      </w:r>
    </w:p>
    <w:p w:rsidR="00C84677" w:rsidRPr="00C84677" w:rsidRDefault="00C84677" w:rsidP="00C84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Музей не мог остаться в стороне от волнующей всех пандемии COVID-19. Этой проблеме уделена отдельная часть выставки, которая, проводя сравнение с пандемией «испанки» 1918-1919 гг., систематизирует известные сегодня сведения о коронавирусе и дает полезные советы по защите своего организма.</w:t>
      </w:r>
    </w:p>
    <w:p w:rsidR="00C84677" w:rsidRPr="00C84677" w:rsidRDefault="00C84677" w:rsidP="00C8467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8467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Выставка «</w:t>
      </w:r>
      <w:r w:rsidRPr="00C84677">
        <w:rPr>
          <w:rStyle w:val="a6"/>
          <w:rFonts w:ascii="Times New Roman" w:hAnsi="Times New Roman" w:cs="Times New Roman"/>
          <w:b/>
          <w:iCs w:val="0"/>
          <w:color w:val="000000"/>
          <w:sz w:val="24"/>
          <w:szCs w:val="24"/>
          <w:shd w:val="clear" w:color="auto" w:fill="FFFFFF"/>
        </w:rPr>
        <w:t>Боль</w:t>
      </w:r>
      <w:r w:rsidRPr="00C8467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твоя в моем сердце, Вьетнам»</w:t>
      </w:r>
    </w:p>
    <w:p w:rsidR="00C84677" w:rsidRPr="00C84677" w:rsidRDefault="00C84677" w:rsidP="00C84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выставке представлены материалы из фондов музея о малоизвестных фактах антигуманных способов ведения войны во Вьетнаме 1965-1974 гг., нарушении норм международного гуманитарного права, применении и последствиях применения отравляющих и токсических средств на мирных жителей и природу страны. </w:t>
      </w:r>
    </w:p>
    <w:p w:rsidR="00C84677" w:rsidRPr="00C84677" w:rsidRDefault="00C84677" w:rsidP="00C8467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8467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EFEFE"/>
        </w:rPr>
        <w:t>Выставка  «Из всех искусств для нас важнейшим… (Кино и медицина)»</w:t>
      </w:r>
    </w:p>
    <w:p w:rsidR="00C84677" w:rsidRPr="00C84677" w:rsidRDefault="00C84677" w:rsidP="00C8467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677">
        <w:rPr>
          <w:rFonts w:ascii="Times New Roman" w:hAnsi="Times New Roman" w:cs="Times New Roman"/>
          <w:sz w:val="24"/>
          <w:szCs w:val="24"/>
        </w:rPr>
        <w:t>Выставочный проект рассказывает о воплощении образов медиков в фильмах выдающихся советских кинорежиссеров, сфокусирует внимание на выдающихся медиках как кинозрителях и позволит проследить связь кино с судьбами отдельных людей и историей нашей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677">
        <w:rPr>
          <w:rFonts w:ascii="Times New Roman" w:hAnsi="Times New Roman" w:cs="Times New Roman"/>
          <w:sz w:val="24"/>
          <w:szCs w:val="24"/>
        </w:rPr>
        <w:t xml:space="preserve">Выставка состоит из трёх основных разделов: «Кино учебное, научное и военно-медицинское», «Военные медики на киноэкране» и «Кино </w:t>
      </w:r>
      <w:proofErr w:type="spellStart"/>
      <w:r w:rsidRPr="00C84677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C84677">
        <w:rPr>
          <w:rFonts w:ascii="Times New Roman" w:hAnsi="Times New Roman" w:cs="Times New Roman"/>
          <w:sz w:val="24"/>
          <w:szCs w:val="24"/>
        </w:rPr>
        <w:t xml:space="preserve"> жизнь».</w:t>
      </w:r>
    </w:p>
    <w:p w:rsidR="00C84677" w:rsidRPr="00C84677" w:rsidRDefault="00C84677" w:rsidP="00C84677">
      <w:pPr>
        <w:pStyle w:val="a7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8467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Профориентационное посещение</w:t>
      </w:r>
    </w:p>
    <w:p w:rsidR="00C84677" w:rsidRPr="00C84677" w:rsidRDefault="00C84677" w:rsidP="00C84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Доброй традицией для абитуриентов, которые решили стать медиками как гражданскими, так и военными, является посещение нашего музея. Приглашаем будущих медицинских работников узнать больше об истории своей профессии.</w:t>
      </w:r>
    </w:p>
    <w:p w:rsidR="00C84677" w:rsidRPr="00C84677" w:rsidRDefault="00C84677" w:rsidP="00C8467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8467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Детские занятия </w:t>
      </w:r>
    </w:p>
    <w:p w:rsidR="00C84677" w:rsidRPr="00C84677" w:rsidRDefault="00C84677" w:rsidP="00C8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семейной аудитории доступен заказ занятий, с полным списком можно ознакомиться на сайте музея </w:t>
      </w:r>
      <w:r w:rsidRPr="00C84677">
        <w:rPr>
          <w:rFonts w:ascii="Times New Roman" w:hAnsi="Times New Roman" w:cs="Times New Roman"/>
          <w:sz w:val="24"/>
          <w:szCs w:val="24"/>
        </w:rPr>
        <w:t>https://milmed.spb.ru/category/kids-activity/</w:t>
      </w:r>
    </w:p>
    <w:p w:rsidR="00C84677" w:rsidRPr="00C84677" w:rsidRDefault="00C84677" w:rsidP="00C8467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  <w:shd w:val="clear" w:color="auto" w:fill="FFFFFF"/>
        </w:rPr>
      </w:pPr>
    </w:p>
    <w:p w:rsidR="00085C3D" w:rsidRPr="00C84677" w:rsidRDefault="00085C3D" w:rsidP="00085C3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8467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Адрес: ст. м. Пушкинская, Введенский канал, д.6.</w:t>
      </w:r>
    </w:p>
    <w:p w:rsidR="00085C3D" w:rsidRPr="00C84677" w:rsidRDefault="00085C3D" w:rsidP="00C8467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8467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Билеты приобретаются перед посещением в кассе музея.</w:t>
      </w:r>
      <w:r w:rsidR="00C8467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8467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Продажа биле</w:t>
      </w:r>
      <w:bookmarkStart w:id="0" w:name="_GoBack"/>
      <w:bookmarkEnd w:id="0"/>
      <w:r w:rsidRPr="00C8467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тов онлайн не осуществляется. Остерегайтесь мошенников!</w:t>
      </w:r>
    </w:p>
    <w:p w:rsidR="00C84677" w:rsidRDefault="00085C3D" w:rsidP="00C8467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84677">
        <w:rPr>
          <w:rFonts w:ascii="Times New Roman" w:hAnsi="Times New Roman" w:cs="Times New Roman"/>
          <w:iCs/>
          <w:sz w:val="24"/>
          <w:szCs w:val="24"/>
        </w:rPr>
        <w:t xml:space="preserve">Контакты для СМИ: </w:t>
      </w:r>
    </w:p>
    <w:p w:rsidR="00263F4E" w:rsidRPr="00C84677" w:rsidRDefault="00085C3D" w:rsidP="00C8467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C84677">
        <w:rPr>
          <w:rFonts w:ascii="Times New Roman" w:hAnsi="Times New Roman" w:cs="Times New Roman"/>
          <w:iCs/>
          <w:sz w:val="24"/>
          <w:szCs w:val="24"/>
        </w:rPr>
        <w:t xml:space="preserve">Татьяна </w:t>
      </w:r>
      <w:proofErr w:type="spellStart"/>
      <w:r w:rsidRPr="00C84677">
        <w:rPr>
          <w:rFonts w:ascii="Times New Roman" w:hAnsi="Times New Roman" w:cs="Times New Roman"/>
          <w:iCs/>
          <w:sz w:val="24"/>
          <w:szCs w:val="24"/>
        </w:rPr>
        <w:t>Постоногова</w:t>
      </w:r>
      <w:proofErr w:type="spellEnd"/>
      <w:r w:rsidRPr="00C84677">
        <w:rPr>
          <w:rFonts w:ascii="Times New Roman" w:hAnsi="Times New Roman" w:cs="Times New Roman"/>
          <w:iCs/>
          <w:sz w:val="24"/>
          <w:szCs w:val="24"/>
        </w:rPr>
        <w:t xml:space="preserve"> 8-981-973-90-70</w:t>
      </w:r>
      <w:r w:rsidR="00C8467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84677">
        <w:rPr>
          <w:rFonts w:ascii="Times New Roman" w:hAnsi="Times New Roman" w:cs="Times New Roman"/>
          <w:iCs/>
          <w:sz w:val="24"/>
          <w:szCs w:val="24"/>
          <w:lang w:val="fr-FR"/>
        </w:rPr>
        <w:t>E</w:t>
      </w:r>
      <w:r w:rsidRPr="00C84677"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r w:rsidRPr="00C84677">
        <w:rPr>
          <w:rFonts w:ascii="Times New Roman" w:hAnsi="Times New Roman" w:cs="Times New Roman"/>
          <w:iCs/>
          <w:sz w:val="24"/>
          <w:szCs w:val="24"/>
          <w:lang w:val="fr-FR"/>
        </w:rPr>
        <w:t>mail</w:t>
      </w:r>
      <w:r w:rsidRPr="00C84677"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  <w:r w:rsidRPr="00C84677"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  <w:t xml:space="preserve"> </w:t>
      </w:r>
      <w:hyperlink r:id="rId9" w:history="1">
        <w:r w:rsidRPr="00C84677">
          <w:rPr>
            <w:rStyle w:val="a3"/>
            <w:rFonts w:ascii="Times New Roman" w:hAnsi="Times New Roman"/>
            <w:iCs/>
            <w:sz w:val="24"/>
            <w:szCs w:val="24"/>
            <w:lang w:val="fr-FR"/>
          </w:rPr>
          <w:t>milmedmuseum</w:t>
        </w:r>
        <w:r w:rsidRPr="00C84677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_</w:t>
        </w:r>
        <w:r w:rsidRPr="00C84677">
          <w:rPr>
            <w:rStyle w:val="a3"/>
            <w:rFonts w:ascii="Times New Roman" w:hAnsi="Times New Roman"/>
            <w:iCs/>
            <w:sz w:val="24"/>
            <w:szCs w:val="24"/>
            <w:lang w:val="fr-FR"/>
          </w:rPr>
          <w:t>pr</w:t>
        </w:r>
        <w:r w:rsidRPr="00C84677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@</w:t>
        </w:r>
        <w:r w:rsidRPr="00C84677">
          <w:rPr>
            <w:rStyle w:val="a3"/>
            <w:rFonts w:ascii="Times New Roman" w:hAnsi="Times New Roman"/>
            <w:iCs/>
            <w:sz w:val="24"/>
            <w:szCs w:val="24"/>
            <w:lang w:val="fr-FR"/>
          </w:rPr>
          <w:t>mil</w:t>
        </w:r>
        <w:r w:rsidRPr="00C84677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.</w:t>
        </w:r>
        <w:r w:rsidRPr="00C84677">
          <w:rPr>
            <w:rStyle w:val="a3"/>
            <w:rFonts w:ascii="Times New Roman" w:hAnsi="Times New Roman"/>
            <w:iCs/>
            <w:sz w:val="24"/>
            <w:szCs w:val="24"/>
            <w:lang w:val="fr-FR"/>
          </w:rPr>
          <w:t>ru</w:t>
        </w:r>
      </w:hyperlink>
    </w:p>
    <w:sectPr w:rsidR="00263F4E" w:rsidRPr="00C84677" w:rsidSect="00AB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65EA6"/>
    <w:multiLevelType w:val="multilevel"/>
    <w:tmpl w:val="9010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51EDC"/>
    <w:multiLevelType w:val="hybridMultilevel"/>
    <w:tmpl w:val="45460280"/>
    <w:lvl w:ilvl="0" w:tplc="6944D9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07846"/>
    <w:multiLevelType w:val="hybridMultilevel"/>
    <w:tmpl w:val="CE529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45AA8"/>
    <w:multiLevelType w:val="hybridMultilevel"/>
    <w:tmpl w:val="8E72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54DA1"/>
    <w:multiLevelType w:val="hybridMultilevel"/>
    <w:tmpl w:val="A76C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B48"/>
    <w:rsid w:val="000217F7"/>
    <w:rsid w:val="00054377"/>
    <w:rsid w:val="00085C3D"/>
    <w:rsid w:val="00104551"/>
    <w:rsid w:val="00106C6B"/>
    <w:rsid w:val="00111B48"/>
    <w:rsid w:val="001A17C8"/>
    <w:rsid w:val="00243D40"/>
    <w:rsid w:val="00263F4E"/>
    <w:rsid w:val="00287A8B"/>
    <w:rsid w:val="002E0A5A"/>
    <w:rsid w:val="002E77E0"/>
    <w:rsid w:val="003442ED"/>
    <w:rsid w:val="003912F1"/>
    <w:rsid w:val="003A52EB"/>
    <w:rsid w:val="003C2BE6"/>
    <w:rsid w:val="003C3977"/>
    <w:rsid w:val="003D005B"/>
    <w:rsid w:val="003E3BD1"/>
    <w:rsid w:val="00434FBA"/>
    <w:rsid w:val="00437A81"/>
    <w:rsid w:val="004474E6"/>
    <w:rsid w:val="004946E0"/>
    <w:rsid w:val="004D3AE0"/>
    <w:rsid w:val="00513D8E"/>
    <w:rsid w:val="005241B9"/>
    <w:rsid w:val="00542090"/>
    <w:rsid w:val="005475EB"/>
    <w:rsid w:val="005A7DAC"/>
    <w:rsid w:val="00632F10"/>
    <w:rsid w:val="006C219E"/>
    <w:rsid w:val="006E3071"/>
    <w:rsid w:val="00731C3F"/>
    <w:rsid w:val="007602AC"/>
    <w:rsid w:val="00822827"/>
    <w:rsid w:val="00840B1A"/>
    <w:rsid w:val="00851202"/>
    <w:rsid w:val="00942CDF"/>
    <w:rsid w:val="00995797"/>
    <w:rsid w:val="00A87002"/>
    <w:rsid w:val="00AB7A2F"/>
    <w:rsid w:val="00B665E9"/>
    <w:rsid w:val="00BF7D10"/>
    <w:rsid w:val="00C84542"/>
    <w:rsid w:val="00C84677"/>
    <w:rsid w:val="00C870CD"/>
    <w:rsid w:val="00CD4C5D"/>
    <w:rsid w:val="00CD5764"/>
    <w:rsid w:val="00D25F10"/>
    <w:rsid w:val="00D745E7"/>
    <w:rsid w:val="00D761B7"/>
    <w:rsid w:val="00DB339B"/>
    <w:rsid w:val="00DD6EE1"/>
    <w:rsid w:val="00E014E9"/>
    <w:rsid w:val="00E14E78"/>
    <w:rsid w:val="00E4185B"/>
    <w:rsid w:val="00ED10AF"/>
    <w:rsid w:val="00F12F68"/>
    <w:rsid w:val="00F3137F"/>
    <w:rsid w:val="00F77C94"/>
    <w:rsid w:val="00FB5230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2EE4"/>
  <w15:docId w15:val="{A31BA40E-45C1-412C-922D-221B6623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A2F"/>
  </w:style>
  <w:style w:type="paragraph" w:styleId="1">
    <w:name w:val="heading 1"/>
    <w:basedOn w:val="a"/>
    <w:link w:val="10"/>
    <w:uiPriority w:val="9"/>
    <w:qFormat/>
    <w:rsid w:val="00263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37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BE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761B7"/>
    <w:rPr>
      <w:i/>
      <w:iCs/>
    </w:rPr>
  </w:style>
  <w:style w:type="paragraph" w:styleId="a7">
    <w:name w:val="List Paragraph"/>
    <w:basedOn w:val="a"/>
    <w:uiPriority w:val="34"/>
    <w:qFormat/>
    <w:rsid w:val="00106C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3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26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6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milmed.spb.ru%2F&amp;cc_key=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lmedmuseum_pr@m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3E72-6082-41A4-A47E-F469CBCA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2020-02-14T08:03:00Z</cp:lastPrinted>
  <dcterms:created xsi:type="dcterms:W3CDTF">2020-07-02T10:19:00Z</dcterms:created>
  <dcterms:modified xsi:type="dcterms:W3CDTF">2020-07-15T08:32:00Z</dcterms:modified>
</cp:coreProperties>
</file>